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AF0E41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Pr="00267CFE" w:rsidRDefault="004F3DE5" w:rsidP="004F3DE5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Nazwa i adres </w:t>
      </w:r>
      <w:r w:rsidR="00D1344B" w:rsidRPr="00267CFE">
        <w:rPr>
          <w:rFonts w:ascii="Tahoma" w:eastAsia="Lucida Sans Unicode" w:hAnsi="Tahoma" w:cs="Tahoma"/>
          <w:kern w:val="3"/>
          <w:lang w:eastAsia="zh-CN"/>
        </w:rPr>
        <w:t>Wykonawcy</w:t>
      </w:r>
      <w:bookmarkStart w:id="0" w:name="_GoBack"/>
      <w:bookmarkEnd w:id="0"/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AF0E4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</w:t>
      </w:r>
      <w:r w:rsidR="00AF0E41">
        <w:rPr>
          <w:rFonts w:ascii="Tahoma" w:eastAsia="Lucida Sans Unicode" w:hAnsi="Tahoma" w:cs="Tahoma"/>
          <w:b/>
          <w:kern w:val="3"/>
          <w:lang w:eastAsia="zh-CN"/>
        </w:rPr>
        <w:t>04r. Prawo zamówień publicznych</w:t>
      </w:r>
    </w:p>
    <w:p w:rsidR="00AF0E41" w:rsidRPr="00AF0E41" w:rsidRDefault="00AF0E41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color w:val="FF0000"/>
          <w:kern w:val="3"/>
          <w:lang w:eastAsia="zh-CN"/>
        </w:rPr>
      </w:pPr>
      <w:r w:rsidRPr="00AF0E41">
        <w:rPr>
          <w:rFonts w:ascii="Tahoma" w:eastAsia="Lucida Sans Unicode" w:hAnsi="Tahoma" w:cs="Tahoma"/>
          <w:b/>
          <w:color w:val="FF0000"/>
          <w:kern w:val="3"/>
          <w:lang w:eastAsia="zh-CN"/>
        </w:rPr>
        <w:t>w przypadku składania oferty w postaci elektronicznej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  <w:r w:rsidR="00917722">
        <w:rPr>
          <w:rFonts w:ascii="Tahoma" w:eastAsia="Lucida Sans Unicode" w:hAnsi="Tahoma" w:cs="Tahoma"/>
          <w:kern w:val="3"/>
          <w:lang w:eastAsia="zh-CN"/>
        </w:rPr>
        <w:t>/my niżej podpisani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</w:t>
      </w:r>
      <w:r w:rsid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17722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917722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 ......................................................................................................................................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...............</w:t>
      </w:r>
    </w:p>
    <w:p w:rsidR="00917722" w:rsidRP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96427F" w:rsidRDefault="0096427F" w:rsidP="0096427F">
      <w:pPr>
        <w:spacing w:after="240"/>
        <w:jc w:val="both"/>
        <w:rPr>
          <w:rFonts w:ascii="Tahoma" w:eastAsia="Lucida Sans Unicode" w:hAnsi="Tahoma" w:cs="Tahoma"/>
          <w:i/>
          <w:i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Pr="00D60723">
        <w:rPr>
          <w:rFonts w:ascii="Tahoma" w:hAnsi="Tahoma" w:cs="Tahoma"/>
          <w:b/>
          <w:bCs/>
        </w:rPr>
        <w:t xml:space="preserve">Przebudowa dróg gminnych ul. </w:t>
      </w:r>
      <w:proofErr w:type="spellStart"/>
      <w:r w:rsidRPr="00D60723">
        <w:rPr>
          <w:rFonts w:ascii="Tahoma" w:hAnsi="Tahoma" w:cs="Tahoma"/>
          <w:b/>
          <w:bCs/>
        </w:rPr>
        <w:t>Ks</w:t>
      </w:r>
      <w:proofErr w:type="spellEnd"/>
      <w:r w:rsidRPr="00D60723">
        <w:rPr>
          <w:rFonts w:ascii="Tahoma" w:hAnsi="Tahoma" w:cs="Tahoma"/>
          <w:b/>
          <w:bCs/>
        </w:rPr>
        <w:t xml:space="preserve"> </w:t>
      </w:r>
      <w:proofErr w:type="spellStart"/>
      <w:r w:rsidRPr="00D60723">
        <w:rPr>
          <w:rFonts w:ascii="Tahoma" w:hAnsi="Tahoma" w:cs="Tahoma"/>
          <w:b/>
          <w:bCs/>
        </w:rPr>
        <w:t>Tuskera</w:t>
      </w:r>
      <w:proofErr w:type="spellEnd"/>
      <w:r w:rsidRPr="00D60723">
        <w:rPr>
          <w:rFonts w:ascii="Tahoma" w:hAnsi="Tahoma" w:cs="Tahoma"/>
          <w:b/>
          <w:bCs/>
        </w:rPr>
        <w:t xml:space="preserve"> (nr 663003S) i ul. Mickiewicza (nr 663001S) w miejscowości</w:t>
      </w:r>
      <w:r>
        <w:rPr>
          <w:rFonts w:ascii="Tahoma" w:hAnsi="Tahoma" w:cs="Tahoma"/>
          <w:bCs/>
        </w:rPr>
        <w:t xml:space="preserve"> </w:t>
      </w:r>
      <w:r w:rsidRPr="00D60723">
        <w:rPr>
          <w:rFonts w:ascii="Tahoma" w:hAnsi="Tahoma" w:cs="Tahoma"/>
          <w:b/>
          <w:bCs/>
        </w:rPr>
        <w:t>Mszana wraz z przebudową skrzyżowania z drogą powiatową 5021S – ul. 1 Maja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D1344B" w:rsidRDefault="00D1344B" w:rsidP="00B573FF">
      <w:pPr>
        <w:jc w:val="both"/>
        <w:rPr>
          <w:rFonts w:ascii="Tahoma" w:hAnsi="Tahoma" w:cs="Tahoma"/>
          <w:b/>
        </w:rPr>
      </w:pP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EF2590" w:rsidRDefault="00EF2590"/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337" w:rsidRDefault="006A7337" w:rsidP="00D1344B">
      <w:r>
        <w:separator/>
      </w:r>
    </w:p>
  </w:endnote>
  <w:endnote w:type="continuationSeparator" w:id="0">
    <w:p w:rsidR="006A7337" w:rsidRDefault="006A7337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216B27" w:rsidP="00610AFC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96427F" w:rsidRPr="0001331D" w:rsidRDefault="0096427F" w:rsidP="0096427F">
    <w:pPr>
      <w:jc w:val="center"/>
      <w:rPr>
        <w:rFonts w:ascii="Tahoma" w:hAnsi="Tahoma" w:cs="Tahoma"/>
        <w:sz w:val="16"/>
        <w:szCs w:val="16"/>
        <w:u w:val="single"/>
      </w:rPr>
    </w:pPr>
    <w:r w:rsidRPr="0001331D">
      <w:rPr>
        <w:rFonts w:ascii="Tahoma" w:hAnsi="Tahoma" w:cs="Tahoma"/>
        <w:color w:val="000000"/>
        <w:sz w:val="16"/>
        <w:szCs w:val="16"/>
      </w:rPr>
      <w:t xml:space="preserve">Przebudowa dróg gminnych ul. Ks. </w:t>
    </w:r>
    <w:proofErr w:type="spellStart"/>
    <w:r w:rsidRPr="0001331D">
      <w:rPr>
        <w:rFonts w:ascii="Tahoma" w:hAnsi="Tahoma" w:cs="Tahoma"/>
        <w:color w:val="000000"/>
        <w:sz w:val="16"/>
        <w:szCs w:val="16"/>
      </w:rPr>
      <w:t>Tuskera</w:t>
    </w:r>
    <w:proofErr w:type="spellEnd"/>
    <w:r w:rsidRPr="0001331D">
      <w:rPr>
        <w:rFonts w:ascii="Tahoma" w:hAnsi="Tahoma" w:cs="Tahoma"/>
        <w:color w:val="000000"/>
        <w:sz w:val="16"/>
        <w:szCs w:val="16"/>
      </w:rPr>
      <w:t xml:space="preserve"> (nr 663003S) i ul. Mickiewicza (nr 663001S) w </w:t>
    </w:r>
    <w:r>
      <w:rPr>
        <w:rFonts w:ascii="Tahoma" w:hAnsi="Tahoma" w:cs="Tahoma"/>
        <w:color w:val="000000"/>
        <w:sz w:val="16"/>
        <w:szCs w:val="16"/>
      </w:rPr>
      <w:t>miejscowości Mszana</w:t>
    </w:r>
    <w:r w:rsidRPr="0001331D">
      <w:rPr>
        <w:rFonts w:ascii="Tahoma" w:hAnsi="Tahoma" w:cs="Tahoma"/>
        <w:color w:val="000000"/>
        <w:sz w:val="16"/>
        <w:szCs w:val="16"/>
      </w:rPr>
      <w:br/>
      <w:t>wraz z przebudową skrzyżowania z drogą powiatową 5021S – ul. 1 Maja</w:t>
    </w:r>
  </w:p>
  <w:p w:rsidR="00EE4550" w:rsidRPr="00550A7B" w:rsidRDefault="00EE4550" w:rsidP="00FD1292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337" w:rsidRDefault="006A7337" w:rsidP="00D1344B">
      <w:r>
        <w:separator/>
      </w:r>
    </w:p>
  </w:footnote>
  <w:footnote w:type="continuationSeparator" w:id="0">
    <w:p w:rsidR="006A7337" w:rsidRDefault="006A7337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96427F">
      <w:rPr>
        <w:rFonts w:ascii="Tahoma" w:hAnsi="Tahoma" w:cs="Tahoma"/>
        <w:sz w:val="16"/>
        <w:szCs w:val="16"/>
      </w:rPr>
      <w:t>15</w:t>
    </w:r>
    <w:r w:rsidR="00B573FF"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024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4E13"/>
    <w:rsid w:val="000F7781"/>
    <w:rsid w:val="0010591B"/>
    <w:rsid w:val="0012370E"/>
    <w:rsid w:val="00125985"/>
    <w:rsid w:val="00143D4A"/>
    <w:rsid w:val="00152340"/>
    <w:rsid w:val="00154263"/>
    <w:rsid w:val="001919B3"/>
    <w:rsid w:val="001C1CC9"/>
    <w:rsid w:val="001D15F2"/>
    <w:rsid w:val="002126FB"/>
    <w:rsid w:val="00216B27"/>
    <w:rsid w:val="00233679"/>
    <w:rsid w:val="00236286"/>
    <w:rsid w:val="00242BC0"/>
    <w:rsid w:val="00256436"/>
    <w:rsid w:val="002617BB"/>
    <w:rsid w:val="00272314"/>
    <w:rsid w:val="00274278"/>
    <w:rsid w:val="00275437"/>
    <w:rsid w:val="002A06C6"/>
    <w:rsid w:val="002D6E59"/>
    <w:rsid w:val="002E081A"/>
    <w:rsid w:val="002F22BF"/>
    <w:rsid w:val="002F5234"/>
    <w:rsid w:val="00305049"/>
    <w:rsid w:val="003472D8"/>
    <w:rsid w:val="00371F5F"/>
    <w:rsid w:val="00383B91"/>
    <w:rsid w:val="0039054A"/>
    <w:rsid w:val="003917A8"/>
    <w:rsid w:val="003C5174"/>
    <w:rsid w:val="003E1D57"/>
    <w:rsid w:val="003E5A0A"/>
    <w:rsid w:val="003F0635"/>
    <w:rsid w:val="0041175E"/>
    <w:rsid w:val="00447806"/>
    <w:rsid w:val="00472F3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4F3DE5"/>
    <w:rsid w:val="00521FF1"/>
    <w:rsid w:val="00522650"/>
    <w:rsid w:val="0053428D"/>
    <w:rsid w:val="00535D16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50310"/>
    <w:rsid w:val="00660C89"/>
    <w:rsid w:val="00667403"/>
    <w:rsid w:val="006975BE"/>
    <w:rsid w:val="006A3FDD"/>
    <w:rsid w:val="006A7337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6F3A"/>
    <w:rsid w:val="007D5FA6"/>
    <w:rsid w:val="00821AF9"/>
    <w:rsid w:val="008379A4"/>
    <w:rsid w:val="00847549"/>
    <w:rsid w:val="00853186"/>
    <w:rsid w:val="008540B1"/>
    <w:rsid w:val="00855258"/>
    <w:rsid w:val="00887E14"/>
    <w:rsid w:val="00892231"/>
    <w:rsid w:val="008A6CDF"/>
    <w:rsid w:val="008B7391"/>
    <w:rsid w:val="008D19F8"/>
    <w:rsid w:val="008D3085"/>
    <w:rsid w:val="008D3BDB"/>
    <w:rsid w:val="00917722"/>
    <w:rsid w:val="00942B9D"/>
    <w:rsid w:val="0096427F"/>
    <w:rsid w:val="009648DE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1C9F"/>
    <w:rsid w:val="00A62D81"/>
    <w:rsid w:val="00A667CB"/>
    <w:rsid w:val="00A75D7A"/>
    <w:rsid w:val="00AB346B"/>
    <w:rsid w:val="00AD0FE8"/>
    <w:rsid w:val="00AD4240"/>
    <w:rsid w:val="00AD4281"/>
    <w:rsid w:val="00AD6FFF"/>
    <w:rsid w:val="00AF0E41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C60AA"/>
    <w:rsid w:val="00CE4DAC"/>
    <w:rsid w:val="00CF1A4A"/>
    <w:rsid w:val="00CF5A6F"/>
    <w:rsid w:val="00D05231"/>
    <w:rsid w:val="00D104FC"/>
    <w:rsid w:val="00D10561"/>
    <w:rsid w:val="00D1344B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A7ECE"/>
    <w:rsid w:val="00ED1A7E"/>
    <w:rsid w:val="00ED5280"/>
    <w:rsid w:val="00ED6BE5"/>
    <w:rsid w:val="00EE4550"/>
    <w:rsid w:val="00EF2590"/>
    <w:rsid w:val="00F00C0F"/>
    <w:rsid w:val="00F274C5"/>
    <w:rsid w:val="00F336A7"/>
    <w:rsid w:val="00F35B93"/>
    <w:rsid w:val="00F375EB"/>
    <w:rsid w:val="00F56289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D1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dcterms:created xsi:type="dcterms:W3CDTF">2020-05-24T11:26:00Z</dcterms:created>
  <dcterms:modified xsi:type="dcterms:W3CDTF">2020-08-05T11:52:00Z</dcterms:modified>
</cp:coreProperties>
</file>